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4001F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附件2：</w:t>
      </w:r>
    </w:p>
    <w:p w14:paraId="0E5AB221">
      <w:p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22EFCEB8"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drawing>
          <wp:inline distT="0" distB="0" distL="114300" distR="114300">
            <wp:extent cx="5358765" cy="7260590"/>
            <wp:effectExtent l="0" t="0" r="13335" b="16510"/>
            <wp:docPr id="8" name="图片 8" descr="9e419944a6af04b3b8b908ed32af5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e419944a6af04b3b8b908ed32af5cc"/>
                    <pic:cNvPicPr>
                      <a:picLocks noChangeAspect="1"/>
                    </pic:cNvPicPr>
                  </pic:nvPicPr>
                  <pic:blipFill>
                    <a:blip r:embed="rId4"/>
                    <a:srcRect t="1654" r="4579" b="6536"/>
                    <a:stretch>
                      <a:fillRect/>
                    </a:stretch>
                  </pic:blipFill>
                  <pic:spPr>
                    <a:xfrm>
                      <a:off x="0" y="0"/>
                      <a:ext cx="5358765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41202"/>
    <w:rsid w:val="25B41202"/>
    <w:rsid w:val="3632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2025-05-12T07:18:00Z</dcterms:created>
  <dc:creator>周廷勇</dc:creator>
  <cp:lastModifiedBy>周廷勇</cp:lastModifiedBy>
  <dcterms:modified xsi:type="dcterms:W3CDTF">2025-05-12T07:21:12Z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FC7D5D1E0243448D99B4E85366A12AC3_13</vt:lpwstr>
  </property>
  <property fmtid="{D5CDD505-2E9C-101B-9397-08002B2CF9AE}" pid="4" name="KSOTemplateDocerSaveRecord">
    <vt:lpwstr>eyJoZGlkIjoiZDk1M2MxMzQxNWI4YzNiNmQwOWE3MTY5MTM2MmI5NTciLCJ1c2VySWQiOiIyNTg3NjI0NDAifQ==</vt:lpwstr>
  </property>
</Properties>
</file>